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D2" w:rsidRPr="005545EF" w:rsidRDefault="005545EF" w:rsidP="005545EF">
      <w:pPr>
        <w:pStyle w:val="p1"/>
        <w:jc w:val="center"/>
        <w:rPr>
          <w:rStyle w:val="s14"/>
          <w:b/>
          <w:i/>
          <w:color w:val="C0504D" w:themeColor="accent2"/>
          <w:sz w:val="32"/>
          <w:szCs w:val="32"/>
        </w:rPr>
      </w:pPr>
      <w:r w:rsidRPr="005545EF">
        <w:rPr>
          <w:rStyle w:val="s14"/>
          <w:b/>
          <w:i/>
          <w:color w:val="C0504D" w:themeColor="accent2"/>
          <w:sz w:val="32"/>
          <w:szCs w:val="32"/>
        </w:rPr>
        <w:t xml:space="preserve"> </w:t>
      </w:r>
      <w:r w:rsidR="00406AD2" w:rsidRPr="005545EF">
        <w:rPr>
          <w:rStyle w:val="s14"/>
          <w:b/>
          <w:i/>
          <w:color w:val="C0504D" w:themeColor="accent2"/>
          <w:sz w:val="32"/>
          <w:szCs w:val="32"/>
        </w:rPr>
        <w:t>«</w:t>
      </w:r>
      <w:r w:rsidR="00113332" w:rsidRPr="005545EF">
        <w:rPr>
          <w:rStyle w:val="s14"/>
          <w:b/>
          <w:i/>
          <w:color w:val="C0504D" w:themeColor="accent2"/>
          <w:sz w:val="32"/>
          <w:szCs w:val="32"/>
        </w:rPr>
        <w:t>Конфликт с ребенком. Как поступить?»</w:t>
      </w:r>
    </w:p>
    <w:p w:rsidR="00406AD2" w:rsidRPr="005545EF" w:rsidRDefault="00406AD2" w:rsidP="00406AD2">
      <w:pPr>
        <w:pStyle w:val="p1"/>
        <w:rPr>
          <w:b/>
          <w:color w:val="1F497D" w:themeColor="text2"/>
          <w:sz w:val="28"/>
          <w:szCs w:val="28"/>
        </w:rPr>
      </w:pPr>
      <w:r w:rsidRPr="005545EF">
        <w:rPr>
          <w:rStyle w:val="s1"/>
          <w:b/>
          <w:color w:val="1F497D" w:themeColor="text2"/>
          <w:sz w:val="28"/>
          <w:szCs w:val="28"/>
        </w:rPr>
        <w:t>Уважаемые папы и мамы!</w:t>
      </w:r>
    </w:p>
    <w:p w:rsidR="00406AD2" w:rsidRPr="005545EF" w:rsidRDefault="00406AD2" w:rsidP="00406AD2">
      <w:pPr>
        <w:pStyle w:val="p2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Прежде чем вы вступите в конфликтную ситуацию, подумайте</w:t>
      </w:r>
      <w:r w:rsidRPr="005545EF">
        <w:rPr>
          <w:sz w:val="28"/>
          <w:szCs w:val="28"/>
        </w:rPr>
        <w:br/>
      </w:r>
      <w:r w:rsidRPr="005545EF">
        <w:rPr>
          <w:rStyle w:val="s2"/>
          <w:sz w:val="28"/>
          <w:szCs w:val="28"/>
        </w:rPr>
        <w:t>над тем, какой результат от этого вы хотите получить.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 xml:space="preserve">Утвердитесь в том, что этот результат для вас действительно </w:t>
      </w:r>
      <w:r w:rsidR="00113332" w:rsidRPr="005545EF">
        <w:rPr>
          <w:rStyle w:val="s2"/>
          <w:sz w:val="28"/>
          <w:szCs w:val="28"/>
        </w:rPr>
        <w:t>важен</w:t>
      </w:r>
      <w:r w:rsidRPr="005545EF">
        <w:rPr>
          <w:rStyle w:val="s2"/>
          <w:sz w:val="28"/>
          <w:szCs w:val="28"/>
        </w:rPr>
        <w:t>.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 xml:space="preserve">В конфликте признавайте не только свои интересы, но и </w:t>
      </w:r>
      <w:proofErr w:type="spellStart"/>
      <w:proofErr w:type="gramStart"/>
      <w:r w:rsidRPr="005545EF">
        <w:rPr>
          <w:rStyle w:val="s2"/>
          <w:sz w:val="28"/>
          <w:szCs w:val="28"/>
        </w:rPr>
        <w:t>интере</w:t>
      </w:r>
      <w:proofErr w:type="spellEnd"/>
      <w:r w:rsidRPr="005545EF">
        <w:rPr>
          <w:rStyle w:val="s2"/>
          <w:sz w:val="28"/>
          <w:szCs w:val="28"/>
        </w:rPr>
        <w:t>​</w:t>
      </w:r>
      <w:proofErr w:type="spellStart"/>
      <w:r w:rsidRPr="005545EF">
        <w:rPr>
          <w:rStyle w:val="s2"/>
          <w:sz w:val="28"/>
          <w:szCs w:val="28"/>
        </w:rPr>
        <w:t>сы</w:t>
      </w:r>
      <w:proofErr w:type="spellEnd"/>
      <w:proofErr w:type="gramEnd"/>
      <w:r w:rsidRPr="005545EF">
        <w:rPr>
          <w:rStyle w:val="s2"/>
          <w:sz w:val="28"/>
          <w:szCs w:val="28"/>
        </w:rPr>
        <w:t xml:space="preserve"> другого человека.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4.​ </w:t>
      </w:r>
      <w:r w:rsidRPr="005545EF">
        <w:rPr>
          <w:rStyle w:val="s2"/>
          <w:sz w:val="28"/>
          <w:szCs w:val="28"/>
        </w:rPr>
        <w:t>Соблюдайте этику поведения в конфликтной ситуации, решайте</w:t>
      </w:r>
      <w:r w:rsidRPr="005545EF">
        <w:rPr>
          <w:sz w:val="28"/>
          <w:szCs w:val="28"/>
        </w:rPr>
        <w:br/>
      </w:r>
      <w:r w:rsidRPr="005545EF">
        <w:rPr>
          <w:rStyle w:val="s2"/>
          <w:sz w:val="28"/>
          <w:szCs w:val="28"/>
        </w:rPr>
        <w:t>проблему, а не сводите счеты.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5.​ </w:t>
      </w:r>
      <w:r w:rsidRPr="005545EF">
        <w:rPr>
          <w:rStyle w:val="s2"/>
          <w:sz w:val="28"/>
          <w:szCs w:val="28"/>
        </w:rPr>
        <w:t>Будьте тверды и открыты, если убеждены в своей правоте.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6.​ </w:t>
      </w:r>
      <w:r w:rsidRPr="005545EF">
        <w:rPr>
          <w:rStyle w:val="s2"/>
          <w:sz w:val="28"/>
          <w:szCs w:val="28"/>
        </w:rPr>
        <w:t>Заставьте себя слышать доводы своего оппонента.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7.​ </w:t>
      </w:r>
      <w:r w:rsidRPr="005545EF">
        <w:rPr>
          <w:rStyle w:val="s2"/>
          <w:sz w:val="28"/>
          <w:szCs w:val="28"/>
        </w:rPr>
        <w:t>Не унижайте и не оскорбляйте другого человека для того, чтобы</w:t>
      </w:r>
      <w:r w:rsidRPr="005545EF">
        <w:rPr>
          <w:sz w:val="28"/>
          <w:szCs w:val="28"/>
        </w:rPr>
        <w:br/>
      </w:r>
      <w:r w:rsidRPr="005545EF">
        <w:rPr>
          <w:rStyle w:val="s2"/>
          <w:sz w:val="28"/>
          <w:szCs w:val="28"/>
        </w:rPr>
        <w:t xml:space="preserve">потом не сгорать со стыда при встрече с ним и не </w:t>
      </w:r>
      <w:r w:rsidR="00113332" w:rsidRPr="005545EF">
        <w:rPr>
          <w:rStyle w:val="s2"/>
          <w:sz w:val="28"/>
          <w:szCs w:val="28"/>
        </w:rPr>
        <w:t>мучиться</w:t>
      </w:r>
      <w:r w:rsidRPr="005545EF">
        <w:rPr>
          <w:rStyle w:val="s2"/>
          <w:sz w:val="28"/>
          <w:szCs w:val="28"/>
        </w:rPr>
        <w:t xml:space="preserve"> раскаянием.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8.​ </w:t>
      </w:r>
      <w:r w:rsidRPr="005545EF">
        <w:rPr>
          <w:rStyle w:val="s2"/>
          <w:sz w:val="28"/>
          <w:szCs w:val="28"/>
        </w:rPr>
        <w:t>Будьте справедливы и честны в конфликте, не жалейте себя.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9.​ </w:t>
      </w:r>
      <w:r w:rsidRPr="005545EF">
        <w:rPr>
          <w:rStyle w:val="s2"/>
          <w:sz w:val="28"/>
          <w:szCs w:val="28"/>
        </w:rPr>
        <w:t>Умейте вовремя остановиться, чтобы не остаться без оппонента</w:t>
      </w:r>
    </w:p>
    <w:p w:rsidR="00406AD2" w:rsidRPr="005545EF" w:rsidRDefault="00406AD2" w:rsidP="00406AD2">
      <w:pPr>
        <w:pStyle w:val="p3"/>
        <w:rPr>
          <w:sz w:val="28"/>
          <w:szCs w:val="28"/>
        </w:rPr>
      </w:pPr>
      <w:r w:rsidRPr="005545EF">
        <w:rPr>
          <w:rStyle w:val="s3"/>
          <w:sz w:val="28"/>
          <w:szCs w:val="28"/>
        </w:rPr>
        <w:t>10.​ </w:t>
      </w:r>
      <w:r w:rsidRPr="005545EF">
        <w:rPr>
          <w:rStyle w:val="s2"/>
          <w:sz w:val="28"/>
          <w:szCs w:val="28"/>
        </w:rPr>
        <w:t>Дорожите собственным уважением к самому себе, решаясь идти</w:t>
      </w:r>
      <w:r w:rsidRPr="005545EF">
        <w:rPr>
          <w:sz w:val="28"/>
          <w:szCs w:val="28"/>
        </w:rPr>
        <w:br/>
      </w:r>
      <w:r w:rsidRPr="005545EF">
        <w:rPr>
          <w:rStyle w:val="s2"/>
          <w:sz w:val="28"/>
          <w:szCs w:val="28"/>
        </w:rPr>
        <w:t>на конфликт с тем, кто слабее вас.</w:t>
      </w:r>
    </w:p>
    <w:p w:rsidR="00406AD2" w:rsidRPr="005545EF" w:rsidRDefault="00406AD2" w:rsidP="005545EF">
      <w:pPr>
        <w:pStyle w:val="p6"/>
        <w:jc w:val="center"/>
        <w:rPr>
          <w:b/>
          <w:i/>
          <w:color w:val="C00000"/>
          <w:sz w:val="28"/>
          <w:szCs w:val="28"/>
          <w:u w:val="single"/>
        </w:rPr>
      </w:pPr>
      <w:r w:rsidRPr="005545EF">
        <w:rPr>
          <w:rStyle w:val="s1"/>
          <w:b/>
          <w:i/>
          <w:color w:val="C00000"/>
          <w:sz w:val="28"/>
          <w:szCs w:val="28"/>
          <w:u w:val="single"/>
        </w:rPr>
        <w:t>Полезная информация</w:t>
      </w:r>
    </w:p>
    <w:p w:rsidR="00406AD2" w:rsidRPr="005545EF" w:rsidRDefault="00406AD2" w:rsidP="00406AD2">
      <w:pPr>
        <w:pStyle w:val="p7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 xml:space="preserve">Подростковую психику нередко называют периодом «гормональной </w:t>
      </w:r>
      <w:proofErr w:type="gramStart"/>
      <w:r w:rsidRPr="005545EF">
        <w:rPr>
          <w:rStyle w:val="s2"/>
          <w:sz w:val="28"/>
          <w:szCs w:val="28"/>
        </w:rPr>
        <w:t>дури</w:t>
      </w:r>
      <w:proofErr w:type="gramEnd"/>
      <w:r w:rsidRPr="005545EF">
        <w:rPr>
          <w:rStyle w:val="s2"/>
          <w:sz w:val="28"/>
          <w:szCs w:val="28"/>
        </w:rPr>
        <w:t xml:space="preserve">». У подростка происходит поиск и становление своего «я» — это стремление освободиться от влияния взрослых и общаться со </w:t>
      </w:r>
      <w:proofErr w:type="spellStart"/>
      <w:proofErr w:type="gramStart"/>
      <w:r w:rsidRPr="005545EF">
        <w:rPr>
          <w:rStyle w:val="s2"/>
          <w:sz w:val="28"/>
          <w:szCs w:val="28"/>
        </w:rPr>
        <w:t>сверстни</w:t>
      </w:r>
      <w:proofErr w:type="spellEnd"/>
      <w:r w:rsidRPr="005545EF">
        <w:rPr>
          <w:rStyle w:val="s2"/>
          <w:sz w:val="28"/>
          <w:szCs w:val="28"/>
        </w:rPr>
        <w:t>​</w:t>
      </w:r>
      <w:proofErr w:type="spellStart"/>
      <w:r w:rsidRPr="005545EF">
        <w:rPr>
          <w:rStyle w:val="s2"/>
          <w:sz w:val="28"/>
          <w:szCs w:val="28"/>
        </w:rPr>
        <w:t>ками</w:t>
      </w:r>
      <w:proofErr w:type="spellEnd"/>
      <w:proofErr w:type="gramEnd"/>
      <w:r w:rsidRPr="005545EF">
        <w:rPr>
          <w:rStyle w:val="s2"/>
          <w:sz w:val="28"/>
          <w:szCs w:val="28"/>
        </w:rPr>
        <w:t>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5545EF" w:rsidRDefault="005545EF" w:rsidP="005545EF">
      <w:pPr>
        <w:pStyle w:val="p8"/>
        <w:jc w:val="center"/>
        <w:rPr>
          <w:rStyle w:val="s1"/>
          <w:b/>
          <w:i/>
          <w:color w:val="C00000"/>
          <w:sz w:val="28"/>
          <w:szCs w:val="28"/>
          <w:u w:val="single"/>
        </w:rPr>
      </w:pPr>
    </w:p>
    <w:p w:rsidR="005545EF" w:rsidRDefault="005545EF" w:rsidP="005545EF">
      <w:pPr>
        <w:pStyle w:val="p8"/>
        <w:jc w:val="center"/>
        <w:rPr>
          <w:rStyle w:val="s1"/>
          <w:b/>
          <w:i/>
          <w:color w:val="C00000"/>
          <w:sz w:val="28"/>
          <w:szCs w:val="28"/>
          <w:u w:val="single"/>
        </w:rPr>
      </w:pPr>
    </w:p>
    <w:p w:rsidR="005545EF" w:rsidRDefault="005545EF" w:rsidP="005545EF">
      <w:pPr>
        <w:pStyle w:val="p8"/>
        <w:jc w:val="center"/>
        <w:rPr>
          <w:rStyle w:val="s1"/>
          <w:b/>
          <w:i/>
          <w:color w:val="C00000"/>
          <w:sz w:val="28"/>
          <w:szCs w:val="28"/>
          <w:u w:val="single"/>
        </w:rPr>
      </w:pPr>
    </w:p>
    <w:p w:rsidR="005545EF" w:rsidRPr="005545EF" w:rsidRDefault="00406AD2" w:rsidP="005545EF">
      <w:pPr>
        <w:pStyle w:val="p8"/>
        <w:jc w:val="center"/>
        <w:rPr>
          <w:rStyle w:val="s1"/>
          <w:b/>
          <w:i/>
          <w:color w:val="C00000"/>
          <w:sz w:val="28"/>
          <w:szCs w:val="28"/>
          <w:u w:val="single"/>
        </w:rPr>
      </w:pPr>
      <w:r w:rsidRPr="005545EF">
        <w:rPr>
          <w:rStyle w:val="s1"/>
          <w:b/>
          <w:i/>
          <w:color w:val="C00000"/>
          <w:sz w:val="28"/>
          <w:szCs w:val="28"/>
          <w:u w:val="single"/>
        </w:rPr>
        <w:lastRenderedPageBreak/>
        <w:t xml:space="preserve">Что делать родителям, </w:t>
      </w:r>
    </w:p>
    <w:p w:rsidR="00406AD2" w:rsidRPr="005545EF" w:rsidRDefault="00406AD2" w:rsidP="005545EF">
      <w:pPr>
        <w:pStyle w:val="p8"/>
        <w:jc w:val="center"/>
        <w:rPr>
          <w:b/>
          <w:i/>
          <w:color w:val="C00000"/>
          <w:sz w:val="28"/>
          <w:szCs w:val="28"/>
          <w:u w:val="single"/>
        </w:rPr>
      </w:pPr>
      <w:proofErr w:type="gramStart"/>
      <w:r w:rsidRPr="005545EF">
        <w:rPr>
          <w:rStyle w:val="s1"/>
          <w:b/>
          <w:i/>
          <w:color w:val="C00000"/>
          <w:sz w:val="28"/>
          <w:szCs w:val="28"/>
          <w:u w:val="single"/>
        </w:rPr>
        <w:t>чтобы сохранить любовь и уважение своих под​росших детей?</w:t>
      </w:r>
      <w:proofErr w:type="gramEnd"/>
    </w:p>
    <w:p w:rsidR="00406AD2" w:rsidRPr="005545EF" w:rsidRDefault="00406AD2" w:rsidP="00406AD2">
      <w:pPr>
        <w:pStyle w:val="p9"/>
        <w:rPr>
          <w:sz w:val="28"/>
          <w:szCs w:val="28"/>
        </w:rPr>
      </w:pPr>
      <w:r w:rsidRPr="005545EF">
        <w:rPr>
          <w:rStyle w:val="s5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Не следует видеть в самостоятельности ребенка угрозу его ли​шиться.</w:t>
      </w:r>
    </w:p>
    <w:p w:rsidR="00406AD2" w:rsidRPr="005545EF" w:rsidRDefault="00406AD2" w:rsidP="00406AD2">
      <w:pPr>
        <w:pStyle w:val="p9"/>
        <w:rPr>
          <w:sz w:val="28"/>
          <w:szCs w:val="28"/>
        </w:rPr>
      </w:pPr>
      <w:r w:rsidRPr="005545EF">
        <w:rPr>
          <w:rStyle w:val="s5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>Помните, что ребенку нужна не столько самостоятельность, сколько право на нее.</w:t>
      </w:r>
    </w:p>
    <w:p w:rsidR="00406AD2" w:rsidRPr="005545EF" w:rsidRDefault="00406AD2" w:rsidP="00406AD2">
      <w:pPr>
        <w:pStyle w:val="p9"/>
        <w:rPr>
          <w:sz w:val="28"/>
          <w:szCs w:val="28"/>
        </w:rPr>
      </w:pPr>
      <w:r w:rsidRPr="005545EF">
        <w:rPr>
          <w:rStyle w:val="s5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>Чтобы ребенок выполнил то, что вам нужно, постарайтесь сделать так, чтобы он сам этого захотел.</w:t>
      </w:r>
    </w:p>
    <w:p w:rsidR="00406AD2" w:rsidRPr="005545EF" w:rsidRDefault="00406AD2" w:rsidP="00406AD2">
      <w:pPr>
        <w:pStyle w:val="p11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>4. Не злоупотребляйте опекой и контролем, не перегружайте его.</w:t>
      </w:r>
    </w:p>
    <w:p w:rsidR="00406AD2" w:rsidRPr="005545EF" w:rsidRDefault="00406AD2" w:rsidP="00406AD2">
      <w:pPr>
        <w:pStyle w:val="p12"/>
        <w:rPr>
          <w:sz w:val="28"/>
          <w:szCs w:val="28"/>
        </w:rPr>
      </w:pPr>
      <w:r w:rsidRPr="005545EF">
        <w:rPr>
          <w:rStyle w:val="s6"/>
          <w:sz w:val="28"/>
          <w:szCs w:val="28"/>
        </w:rPr>
        <w:t>5.​ </w:t>
      </w:r>
      <w:r w:rsidRPr="005545EF">
        <w:rPr>
          <w:rStyle w:val="s2"/>
          <w:sz w:val="28"/>
          <w:szCs w:val="28"/>
        </w:rPr>
        <w:t xml:space="preserve"> Не создавайте в семье «революционную ситуацию», а если </w:t>
      </w:r>
      <w:r w:rsidR="00113332" w:rsidRPr="005545EF">
        <w:rPr>
          <w:rStyle w:val="s2"/>
          <w:sz w:val="28"/>
          <w:szCs w:val="28"/>
        </w:rPr>
        <w:t>создали</w:t>
      </w:r>
      <w:r w:rsidRPr="005545EF">
        <w:rPr>
          <w:rStyle w:val="s2"/>
          <w:sz w:val="28"/>
          <w:szCs w:val="28"/>
        </w:rPr>
        <w:t>, то приложите все усилия, чтобы разрешить ее мирным путем.</w:t>
      </w:r>
    </w:p>
    <w:p w:rsidR="00406AD2" w:rsidRPr="005545EF" w:rsidRDefault="00406AD2" w:rsidP="00406AD2">
      <w:pPr>
        <w:pStyle w:val="p12"/>
        <w:rPr>
          <w:sz w:val="28"/>
          <w:szCs w:val="28"/>
        </w:rPr>
      </w:pPr>
      <w:r w:rsidRPr="005545EF">
        <w:rPr>
          <w:rStyle w:val="s6"/>
          <w:sz w:val="28"/>
          <w:szCs w:val="28"/>
        </w:rPr>
        <w:t>6.​ </w:t>
      </w:r>
      <w:r w:rsidRPr="005545EF">
        <w:rPr>
          <w:rStyle w:val="s2"/>
          <w:sz w:val="28"/>
          <w:szCs w:val="28"/>
        </w:rPr>
        <w:t>Не забывайте слова И.-В. Гете: «В подростковом возрасте многие</w:t>
      </w:r>
      <w:r w:rsidR="00113332" w:rsidRPr="005545EF">
        <w:rPr>
          <w:rStyle w:val="s2"/>
          <w:sz w:val="28"/>
          <w:szCs w:val="28"/>
        </w:rPr>
        <w:t xml:space="preserve"> </w:t>
      </w:r>
      <w:r w:rsidRPr="005545EF">
        <w:rPr>
          <w:rStyle w:val="s2"/>
          <w:sz w:val="28"/>
          <w:szCs w:val="28"/>
        </w:rPr>
        <w:t>человеческие</w:t>
      </w:r>
      <w:r w:rsidR="00113332" w:rsidRPr="005545EF">
        <w:rPr>
          <w:rStyle w:val="s2"/>
          <w:sz w:val="28"/>
          <w:szCs w:val="28"/>
        </w:rPr>
        <w:t xml:space="preserve"> </w:t>
      </w:r>
      <w:r w:rsidRPr="005545EF">
        <w:rPr>
          <w:rStyle w:val="s2"/>
          <w:sz w:val="28"/>
          <w:szCs w:val="28"/>
        </w:rPr>
        <w:t xml:space="preserve">достоинства проявляются в чудачествах и </w:t>
      </w:r>
      <w:proofErr w:type="spellStart"/>
      <w:proofErr w:type="gramStart"/>
      <w:r w:rsidRPr="005545EF">
        <w:rPr>
          <w:rStyle w:val="s2"/>
          <w:sz w:val="28"/>
          <w:szCs w:val="28"/>
        </w:rPr>
        <w:t>неподо</w:t>
      </w:r>
      <w:proofErr w:type="spellEnd"/>
      <w:r w:rsidRPr="005545EF">
        <w:rPr>
          <w:rStyle w:val="s2"/>
          <w:sz w:val="28"/>
          <w:szCs w:val="28"/>
        </w:rPr>
        <w:t>​бающих</w:t>
      </w:r>
      <w:proofErr w:type="gramEnd"/>
      <w:r w:rsidRPr="005545EF">
        <w:rPr>
          <w:rStyle w:val="s2"/>
          <w:sz w:val="28"/>
          <w:szCs w:val="28"/>
        </w:rPr>
        <w:t xml:space="preserve"> поступках».</w:t>
      </w:r>
    </w:p>
    <w:p w:rsidR="00406AD2" w:rsidRPr="005545EF" w:rsidRDefault="00406AD2" w:rsidP="00406AD2">
      <w:pPr>
        <w:pStyle w:val="p13"/>
        <w:rPr>
          <w:sz w:val="28"/>
          <w:szCs w:val="28"/>
          <w:u w:val="single"/>
        </w:rPr>
      </w:pPr>
      <w:r w:rsidRPr="005545EF">
        <w:rPr>
          <w:rStyle w:val="s1"/>
          <w:sz w:val="28"/>
          <w:szCs w:val="28"/>
          <w:u w:val="single"/>
        </w:rPr>
        <w:t>За что и против чего ведет борьбу ребенок в переходном возрасте?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За то, чтобы перестать быть ребенком.</w:t>
      </w:r>
    </w:p>
    <w:p w:rsidR="00406AD2" w:rsidRPr="005545EF" w:rsidRDefault="00406AD2" w:rsidP="00406AD2">
      <w:pPr>
        <w:pStyle w:val="p1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 xml:space="preserve">За прекращение посягательств на его физическое начало, </w:t>
      </w:r>
      <w:proofErr w:type="spellStart"/>
      <w:proofErr w:type="gramStart"/>
      <w:r w:rsidRPr="005545EF">
        <w:rPr>
          <w:rStyle w:val="s2"/>
          <w:sz w:val="28"/>
          <w:szCs w:val="28"/>
        </w:rPr>
        <w:t>непри</w:t>
      </w:r>
      <w:proofErr w:type="spellEnd"/>
      <w:r w:rsidRPr="005545EF">
        <w:rPr>
          <w:rStyle w:val="s2"/>
          <w:sz w:val="28"/>
          <w:szCs w:val="28"/>
        </w:rPr>
        <w:t>​</w:t>
      </w:r>
      <w:proofErr w:type="spellStart"/>
      <w:r w:rsidRPr="005545EF">
        <w:rPr>
          <w:rStyle w:val="s2"/>
          <w:sz w:val="28"/>
          <w:szCs w:val="28"/>
        </w:rPr>
        <w:t>косновенность</w:t>
      </w:r>
      <w:proofErr w:type="spellEnd"/>
      <w:proofErr w:type="gramEnd"/>
      <w:r w:rsidRPr="005545EF">
        <w:rPr>
          <w:rStyle w:val="s2"/>
          <w:sz w:val="28"/>
          <w:szCs w:val="28"/>
        </w:rPr>
        <w:t>.</w:t>
      </w:r>
    </w:p>
    <w:p w:rsidR="00406AD2" w:rsidRPr="005545EF" w:rsidRDefault="00406AD2" w:rsidP="00406AD2">
      <w:pPr>
        <w:pStyle w:val="p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>За утверждение среди сверстников.</w:t>
      </w:r>
    </w:p>
    <w:p w:rsidR="00406AD2" w:rsidRPr="005545EF" w:rsidRDefault="00406AD2" w:rsidP="00406AD2">
      <w:pPr>
        <w:pStyle w:val="p14"/>
        <w:rPr>
          <w:sz w:val="28"/>
          <w:szCs w:val="28"/>
        </w:rPr>
      </w:pPr>
      <w:r w:rsidRPr="005545EF">
        <w:rPr>
          <w:rStyle w:val="s4"/>
          <w:sz w:val="28"/>
          <w:szCs w:val="28"/>
        </w:rPr>
        <w:t>4.​ </w:t>
      </w:r>
      <w:r w:rsidRPr="005545EF">
        <w:rPr>
          <w:rStyle w:val="s2"/>
          <w:sz w:val="28"/>
          <w:szCs w:val="28"/>
        </w:rPr>
        <w:t>Против замечаний, обсуждений, особенно ироничных, по поводу</w:t>
      </w:r>
      <w:r w:rsidR="00113332" w:rsidRPr="005545EF">
        <w:rPr>
          <w:rStyle w:val="s2"/>
          <w:sz w:val="28"/>
          <w:szCs w:val="28"/>
        </w:rPr>
        <w:t xml:space="preserve"> </w:t>
      </w:r>
      <w:r w:rsidRPr="005545EF">
        <w:rPr>
          <w:rStyle w:val="s2"/>
          <w:sz w:val="28"/>
          <w:szCs w:val="28"/>
        </w:rPr>
        <w:t>его физической взрослости.</w:t>
      </w:r>
    </w:p>
    <w:p w:rsidR="00406AD2" w:rsidRPr="005545EF" w:rsidRDefault="00406AD2" w:rsidP="00406AD2">
      <w:pPr>
        <w:pStyle w:val="p15"/>
        <w:rPr>
          <w:sz w:val="28"/>
          <w:szCs w:val="28"/>
          <w:u w:val="single"/>
        </w:rPr>
      </w:pPr>
      <w:r w:rsidRPr="005545EF">
        <w:rPr>
          <w:rStyle w:val="s1"/>
          <w:sz w:val="28"/>
          <w:szCs w:val="28"/>
          <w:u w:val="single"/>
        </w:rPr>
        <w:t>Советы для родителей:</w:t>
      </w:r>
    </w:p>
    <w:p w:rsidR="00406AD2" w:rsidRPr="005545EF" w:rsidRDefault="00406AD2" w:rsidP="00406AD2">
      <w:pPr>
        <w:pStyle w:val="p16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>*помочь подростку найти компромисс души и тела;</w:t>
      </w:r>
    </w:p>
    <w:p w:rsidR="00406AD2" w:rsidRPr="005545EF" w:rsidRDefault="00406AD2" w:rsidP="00406AD2">
      <w:pPr>
        <w:pStyle w:val="p16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 xml:space="preserve">*все замечания делать доброжелательным, спокойным тоном, не </w:t>
      </w:r>
      <w:r w:rsidR="00113332" w:rsidRPr="005545EF">
        <w:rPr>
          <w:rStyle w:val="s2"/>
          <w:sz w:val="28"/>
          <w:szCs w:val="28"/>
        </w:rPr>
        <w:t>использовать</w:t>
      </w:r>
      <w:r w:rsidRPr="005545EF">
        <w:rPr>
          <w:rStyle w:val="s2"/>
          <w:sz w:val="28"/>
          <w:szCs w:val="28"/>
        </w:rPr>
        <w:t xml:space="preserve"> ярлыков;</w:t>
      </w:r>
    </w:p>
    <w:p w:rsidR="00406AD2" w:rsidRPr="005545EF" w:rsidRDefault="00406AD2" w:rsidP="00406AD2">
      <w:pPr>
        <w:pStyle w:val="p16"/>
        <w:rPr>
          <w:sz w:val="28"/>
          <w:szCs w:val="28"/>
        </w:rPr>
      </w:pPr>
      <w:r w:rsidRPr="005545EF">
        <w:rPr>
          <w:rStyle w:val="s2"/>
          <w:sz w:val="28"/>
          <w:szCs w:val="28"/>
        </w:rPr>
        <w:t xml:space="preserve">*подробно познакомить подростка с устройством и </w:t>
      </w:r>
      <w:proofErr w:type="spellStart"/>
      <w:proofErr w:type="gramStart"/>
      <w:r w:rsidRPr="005545EF">
        <w:rPr>
          <w:rStyle w:val="s2"/>
          <w:sz w:val="28"/>
          <w:szCs w:val="28"/>
        </w:rPr>
        <w:t>функционирова</w:t>
      </w:r>
      <w:proofErr w:type="spellEnd"/>
      <w:r w:rsidRPr="005545EF">
        <w:rPr>
          <w:rStyle w:val="s2"/>
          <w:sz w:val="28"/>
          <w:szCs w:val="28"/>
        </w:rPr>
        <w:t>​</w:t>
      </w:r>
      <w:proofErr w:type="spellStart"/>
      <w:r w:rsidRPr="005545EF">
        <w:rPr>
          <w:rStyle w:val="s2"/>
          <w:sz w:val="28"/>
          <w:szCs w:val="28"/>
        </w:rPr>
        <w:t>нием</w:t>
      </w:r>
      <w:proofErr w:type="spellEnd"/>
      <w:proofErr w:type="gramEnd"/>
      <w:r w:rsidRPr="005545EF">
        <w:rPr>
          <w:rStyle w:val="s2"/>
          <w:sz w:val="28"/>
          <w:szCs w:val="28"/>
        </w:rPr>
        <w:t xml:space="preserve"> организма, подобрать соответствующую литературу по этому вопросу;</w:t>
      </w:r>
    </w:p>
    <w:p w:rsidR="00406AD2" w:rsidRPr="005545EF" w:rsidRDefault="00113332" w:rsidP="00406AD2">
      <w:pPr>
        <w:pStyle w:val="p17"/>
        <w:rPr>
          <w:rStyle w:val="s2"/>
          <w:sz w:val="28"/>
          <w:szCs w:val="28"/>
        </w:rPr>
      </w:pPr>
      <w:r w:rsidRPr="005545EF">
        <w:rPr>
          <w:rStyle w:val="s2"/>
          <w:sz w:val="28"/>
          <w:szCs w:val="28"/>
        </w:rPr>
        <w:t>*</w:t>
      </w:r>
      <w:r w:rsidR="00406AD2" w:rsidRPr="005545EF">
        <w:rPr>
          <w:rStyle w:val="s2"/>
          <w:sz w:val="28"/>
          <w:szCs w:val="28"/>
        </w:rPr>
        <w:t>необходимо помнить, что пока развивается тело ребенка, болит и ждёт помощи его душа.</w:t>
      </w:r>
    </w:p>
    <w:p w:rsidR="005545EF" w:rsidRDefault="005545EF" w:rsidP="00406AD2">
      <w:pPr>
        <w:pStyle w:val="p17"/>
        <w:rPr>
          <w:rStyle w:val="s7"/>
          <w:i/>
          <w:color w:val="C00000"/>
          <w:sz w:val="28"/>
          <w:szCs w:val="28"/>
        </w:rPr>
      </w:pPr>
    </w:p>
    <w:p w:rsidR="00406AD2" w:rsidRPr="005545EF" w:rsidRDefault="00406AD2" w:rsidP="00406AD2">
      <w:pPr>
        <w:pStyle w:val="p17"/>
        <w:rPr>
          <w:b/>
          <w:i/>
          <w:color w:val="C00000"/>
          <w:sz w:val="28"/>
          <w:szCs w:val="28"/>
        </w:rPr>
      </w:pPr>
      <w:r w:rsidRPr="005545EF">
        <w:rPr>
          <w:rStyle w:val="s7"/>
          <w:i/>
          <w:color w:val="C00000"/>
          <w:sz w:val="28"/>
          <w:szCs w:val="28"/>
        </w:rPr>
        <w:lastRenderedPageBreak/>
        <w:t> </w:t>
      </w:r>
      <w:r w:rsidRPr="005545EF">
        <w:rPr>
          <w:rStyle w:val="s1"/>
          <w:b/>
          <w:i/>
          <w:color w:val="C00000"/>
          <w:sz w:val="28"/>
          <w:szCs w:val="28"/>
        </w:rPr>
        <w:t>Причины конфликтов родителей с подростками.</w:t>
      </w:r>
    </w:p>
    <w:p w:rsidR="00406AD2" w:rsidRPr="005545EF" w:rsidRDefault="00406AD2" w:rsidP="00406AD2">
      <w:pPr>
        <w:pStyle w:val="p21"/>
        <w:rPr>
          <w:b/>
          <w:i/>
          <w:color w:val="1F497D" w:themeColor="text2"/>
          <w:sz w:val="28"/>
          <w:szCs w:val="28"/>
          <w:u w:val="single"/>
        </w:rPr>
      </w:pPr>
      <w:r w:rsidRPr="005545EF">
        <w:rPr>
          <w:rStyle w:val="s1"/>
          <w:b/>
          <w:i/>
          <w:color w:val="1F497D" w:themeColor="text2"/>
          <w:sz w:val="28"/>
          <w:szCs w:val="28"/>
          <w:u w:val="single"/>
        </w:rPr>
        <w:t>Подростки в конфликте:</w:t>
      </w:r>
    </w:p>
    <w:p w:rsidR="00406AD2" w:rsidRPr="005545EF" w:rsidRDefault="00406AD2" w:rsidP="00406AD2">
      <w:pPr>
        <w:pStyle w:val="p25"/>
        <w:rPr>
          <w:sz w:val="28"/>
          <w:szCs w:val="28"/>
        </w:rPr>
      </w:pPr>
      <w:r w:rsidRPr="005545EF">
        <w:rPr>
          <w:rStyle w:val="s8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Кризис переходного возраста;</w:t>
      </w:r>
    </w:p>
    <w:p w:rsidR="00406AD2" w:rsidRPr="005545EF" w:rsidRDefault="00406AD2" w:rsidP="00406AD2">
      <w:pPr>
        <w:pStyle w:val="p25"/>
        <w:rPr>
          <w:sz w:val="28"/>
          <w:szCs w:val="28"/>
        </w:rPr>
      </w:pPr>
      <w:r w:rsidRPr="005545EF">
        <w:rPr>
          <w:rStyle w:val="s8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>Стремление к самостоятельности и самоопределению;</w:t>
      </w:r>
    </w:p>
    <w:p w:rsidR="00406AD2" w:rsidRPr="005545EF" w:rsidRDefault="00406AD2" w:rsidP="00406AD2">
      <w:pPr>
        <w:pStyle w:val="p26"/>
        <w:rPr>
          <w:sz w:val="28"/>
          <w:szCs w:val="28"/>
        </w:rPr>
      </w:pPr>
      <w:r w:rsidRPr="005545EF">
        <w:rPr>
          <w:rStyle w:val="s8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 xml:space="preserve">Требование большей автономии во всем — от одежды до </w:t>
      </w:r>
      <w:proofErr w:type="spellStart"/>
      <w:proofErr w:type="gramStart"/>
      <w:r w:rsidRPr="005545EF">
        <w:rPr>
          <w:rStyle w:val="s2"/>
          <w:sz w:val="28"/>
          <w:szCs w:val="28"/>
        </w:rPr>
        <w:t>помеще</w:t>
      </w:r>
      <w:proofErr w:type="spellEnd"/>
      <w:r w:rsidRPr="005545EF">
        <w:rPr>
          <w:rStyle w:val="s2"/>
          <w:sz w:val="28"/>
          <w:szCs w:val="28"/>
        </w:rPr>
        <w:t>​</w:t>
      </w:r>
      <w:proofErr w:type="spellStart"/>
      <w:r w:rsidRPr="005545EF">
        <w:rPr>
          <w:rStyle w:val="s2"/>
          <w:sz w:val="28"/>
          <w:szCs w:val="28"/>
        </w:rPr>
        <w:t>ния</w:t>
      </w:r>
      <w:proofErr w:type="spellEnd"/>
      <w:proofErr w:type="gramEnd"/>
      <w:r w:rsidRPr="005545EF">
        <w:rPr>
          <w:rStyle w:val="s2"/>
          <w:sz w:val="28"/>
          <w:szCs w:val="28"/>
        </w:rPr>
        <w:t>;</w:t>
      </w:r>
    </w:p>
    <w:p w:rsidR="00406AD2" w:rsidRPr="005545EF" w:rsidRDefault="00406AD2" w:rsidP="00406AD2">
      <w:pPr>
        <w:pStyle w:val="p26"/>
        <w:rPr>
          <w:sz w:val="28"/>
          <w:szCs w:val="28"/>
        </w:rPr>
      </w:pPr>
      <w:r w:rsidRPr="005545EF">
        <w:rPr>
          <w:rStyle w:val="s8"/>
          <w:sz w:val="28"/>
          <w:szCs w:val="28"/>
        </w:rPr>
        <w:t>4.​ </w:t>
      </w:r>
      <w:r w:rsidRPr="005545EF">
        <w:rPr>
          <w:rStyle w:val="s2"/>
          <w:sz w:val="28"/>
          <w:szCs w:val="28"/>
        </w:rPr>
        <w:t>Привычка к конфликту, воспитанная поведением взрослых в</w:t>
      </w:r>
      <w:r w:rsidRPr="005545EF">
        <w:rPr>
          <w:sz w:val="28"/>
          <w:szCs w:val="28"/>
        </w:rPr>
        <w:br/>
      </w:r>
      <w:r w:rsidRPr="005545EF">
        <w:rPr>
          <w:rStyle w:val="s2"/>
          <w:sz w:val="28"/>
          <w:szCs w:val="28"/>
        </w:rPr>
        <w:t>семье;</w:t>
      </w:r>
    </w:p>
    <w:p w:rsidR="00406AD2" w:rsidRPr="005545EF" w:rsidRDefault="00406AD2" w:rsidP="00406AD2">
      <w:pPr>
        <w:pStyle w:val="p26"/>
        <w:rPr>
          <w:sz w:val="28"/>
          <w:szCs w:val="28"/>
        </w:rPr>
      </w:pPr>
      <w:r w:rsidRPr="005545EF">
        <w:rPr>
          <w:rStyle w:val="s8"/>
          <w:sz w:val="28"/>
          <w:szCs w:val="28"/>
        </w:rPr>
        <w:t>5.​ </w:t>
      </w:r>
      <w:r w:rsidRPr="005545EF">
        <w:rPr>
          <w:rStyle w:val="s2"/>
          <w:sz w:val="28"/>
          <w:szCs w:val="28"/>
        </w:rPr>
        <w:t>Бравирование подростка своими правами перед сверстниками и авторитетными для него людьми.</w:t>
      </w:r>
    </w:p>
    <w:p w:rsidR="00406AD2" w:rsidRPr="005545EF" w:rsidRDefault="00406AD2" w:rsidP="00406AD2">
      <w:pPr>
        <w:pStyle w:val="p27"/>
        <w:rPr>
          <w:b/>
          <w:i/>
          <w:color w:val="1F497D" w:themeColor="text2"/>
          <w:sz w:val="28"/>
          <w:szCs w:val="28"/>
          <w:u w:val="single"/>
        </w:rPr>
      </w:pPr>
      <w:r w:rsidRPr="005545EF">
        <w:rPr>
          <w:rStyle w:val="s1"/>
          <w:b/>
          <w:i/>
          <w:color w:val="1F497D" w:themeColor="text2"/>
          <w:sz w:val="28"/>
          <w:szCs w:val="28"/>
          <w:u w:val="single"/>
        </w:rPr>
        <w:t>Родители в конфликте:</w:t>
      </w:r>
    </w:p>
    <w:p w:rsidR="00406AD2" w:rsidRPr="005545EF" w:rsidRDefault="00406AD2" w:rsidP="00406AD2">
      <w:pPr>
        <w:pStyle w:val="p28"/>
        <w:rPr>
          <w:sz w:val="28"/>
          <w:szCs w:val="28"/>
        </w:rPr>
      </w:pPr>
      <w:r w:rsidRPr="005545EF">
        <w:rPr>
          <w:rStyle w:val="s9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Нежелание признавать, что ребенок стал взрослым;</w:t>
      </w:r>
    </w:p>
    <w:p w:rsidR="00406AD2" w:rsidRPr="005545EF" w:rsidRDefault="00406AD2" w:rsidP="00406AD2">
      <w:pPr>
        <w:pStyle w:val="p28"/>
        <w:rPr>
          <w:sz w:val="28"/>
          <w:szCs w:val="28"/>
        </w:rPr>
      </w:pPr>
      <w:r w:rsidRPr="005545EF">
        <w:rPr>
          <w:rStyle w:val="s9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>Боязнь выпустить ребенка из гнезда, неверие в его силы;</w:t>
      </w:r>
    </w:p>
    <w:p w:rsidR="00406AD2" w:rsidRPr="005545EF" w:rsidRDefault="00406AD2" w:rsidP="00406AD2">
      <w:pPr>
        <w:pStyle w:val="p29"/>
        <w:rPr>
          <w:sz w:val="28"/>
          <w:szCs w:val="28"/>
        </w:rPr>
      </w:pPr>
      <w:r w:rsidRPr="005545EF">
        <w:rPr>
          <w:rStyle w:val="s10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>Проецирование поведения ребенка на себя в его возрасте;</w:t>
      </w:r>
    </w:p>
    <w:p w:rsidR="00406AD2" w:rsidRPr="005545EF" w:rsidRDefault="00406AD2" w:rsidP="00406AD2">
      <w:pPr>
        <w:pStyle w:val="p29"/>
        <w:rPr>
          <w:sz w:val="28"/>
          <w:szCs w:val="28"/>
        </w:rPr>
      </w:pPr>
      <w:r w:rsidRPr="005545EF">
        <w:rPr>
          <w:rStyle w:val="s10"/>
          <w:sz w:val="28"/>
          <w:szCs w:val="28"/>
        </w:rPr>
        <w:t>4.​ </w:t>
      </w:r>
      <w:r w:rsidRPr="005545EF">
        <w:rPr>
          <w:rStyle w:val="s2"/>
          <w:sz w:val="28"/>
          <w:szCs w:val="28"/>
        </w:rPr>
        <w:t>Борьба за собственную власть и авторитетность;</w:t>
      </w:r>
    </w:p>
    <w:p w:rsidR="00406AD2" w:rsidRPr="005545EF" w:rsidRDefault="00406AD2" w:rsidP="00406AD2">
      <w:pPr>
        <w:pStyle w:val="p29"/>
        <w:rPr>
          <w:sz w:val="28"/>
          <w:szCs w:val="28"/>
        </w:rPr>
      </w:pPr>
      <w:r w:rsidRPr="005545EF">
        <w:rPr>
          <w:rStyle w:val="s10"/>
          <w:sz w:val="28"/>
          <w:szCs w:val="28"/>
        </w:rPr>
        <w:t>5.​ </w:t>
      </w:r>
      <w:r w:rsidRPr="005545EF">
        <w:rPr>
          <w:rStyle w:val="s2"/>
          <w:sz w:val="28"/>
          <w:szCs w:val="28"/>
        </w:rPr>
        <w:t>Отсутствие понимания между взрослыми в воспитании ребенка;</w:t>
      </w:r>
    </w:p>
    <w:p w:rsidR="00406AD2" w:rsidRPr="005545EF" w:rsidRDefault="00406AD2" w:rsidP="00406AD2">
      <w:pPr>
        <w:pStyle w:val="p29"/>
        <w:rPr>
          <w:sz w:val="28"/>
          <w:szCs w:val="28"/>
        </w:rPr>
      </w:pPr>
      <w:r w:rsidRPr="005545EF">
        <w:rPr>
          <w:rStyle w:val="s10"/>
          <w:sz w:val="28"/>
          <w:szCs w:val="28"/>
        </w:rPr>
        <w:t>6.​ </w:t>
      </w:r>
      <w:proofErr w:type="spellStart"/>
      <w:r w:rsidRPr="005545EF">
        <w:rPr>
          <w:rStyle w:val="s2"/>
          <w:sz w:val="28"/>
          <w:szCs w:val="28"/>
        </w:rPr>
        <w:t>Неподтверждение</w:t>
      </w:r>
      <w:proofErr w:type="spellEnd"/>
      <w:r w:rsidRPr="005545EF">
        <w:rPr>
          <w:rStyle w:val="s2"/>
          <w:sz w:val="28"/>
          <w:szCs w:val="28"/>
        </w:rPr>
        <w:t xml:space="preserve">  родительских ожиданий.</w:t>
      </w:r>
    </w:p>
    <w:p w:rsidR="00406AD2" w:rsidRPr="005545EF" w:rsidRDefault="00406AD2" w:rsidP="00406AD2">
      <w:pPr>
        <w:pStyle w:val="p30"/>
        <w:rPr>
          <w:b/>
          <w:i/>
          <w:color w:val="1F497D" w:themeColor="text2"/>
          <w:sz w:val="28"/>
          <w:szCs w:val="28"/>
          <w:u w:val="single"/>
        </w:rPr>
      </w:pPr>
      <w:r w:rsidRPr="005545EF">
        <w:rPr>
          <w:rStyle w:val="s2"/>
          <w:b/>
          <w:i/>
          <w:color w:val="1F497D" w:themeColor="text2"/>
          <w:sz w:val="28"/>
          <w:szCs w:val="28"/>
          <w:u w:val="single"/>
        </w:rPr>
        <w:t>Для выхода из конфликтной ситуации можно:</w:t>
      </w:r>
    </w:p>
    <w:p w:rsidR="00406AD2" w:rsidRPr="005545EF" w:rsidRDefault="00406AD2" w:rsidP="00406AD2">
      <w:pPr>
        <w:pStyle w:val="p30"/>
        <w:rPr>
          <w:sz w:val="28"/>
          <w:szCs w:val="28"/>
        </w:rPr>
      </w:pPr>
      <w:r w:rsidRPr="005545EF">
        <w:rPr>
          <w:rStyle w:val="s11"/>
          <w:sz w:val="28"/>
          <w:szCs w:val="28"/>
        </w:rPr>
        <w:t>1.​ </w:t>
      </w:r>
      <w:r w:rsidRPr="005545EF">
        <w:rPr>
          <w:rStyle w:val="s2"/>
          <w:sz w:val="28"/>
          <w:szCs w:val="28"/>
        </w:rPr>
        <w:t>Дать выход своим чувствам, предупреждая об этом других;</w:t>
      </w:r>
    </w:p>
    <w:p w:rsidR="00406AD2" w:rsidRPr="005545EF" w:rsidRDefault="00406AD2" w:rsidP="00406AD2">
      <w:pPr>
        <w:pStyle w:val="p31"/>
        <w:rPr>
          <w:sz w:val="28"/>
          <w:szCs w:val="28"/>
        </w:rPr>
      </w:pPr>
      <w:r w:rsidRPr="005545EF">
        <w:rPr>
          <w:rStyle w:val="s11"/>
          <w:sz w:val="28"/>
          <w:szCs w:val="28"/>
        </w:rPr>
        <w:t>2.​ </w:t>
      </w:r>
      <w:r w:rsidRPr="005545EF">
        <w:rPr>
          <w:rStyle w:val="s2"/>
          <w:sz w:val="28"/>
          <w:szCs w:val="28"/>
        </w:rPr>
        <w:t>Найти авторитетного третьего, кто поможет разобраться в конфликте;</w:t>
      </w:r>
    </w:p>
    <w:p w:rsidR="00406AD2" w:rsidRPr="005545EF" w:rsidRDefault="00406AD2" w:rsidP="00406AD2">
      <w:pPr>
        <w:pStyle w:val="p30"/>
        <w:rPr>
          <w:sz w:val="28"/>
          <w:szCs w:val="28"/>
        </w:rPr>
      </w:pPr>
      <w:r w:rsidRPr="005545EF">
        <w:rPr>
          <w:rStyle w:val="s11"/>
          <w:sz w:val="28"/>
          <w:szCs w:val="28"/>
        </w:rPr>
        <w:t>3.​ </w:t>
      </w:r>
      <w:r w:rsidRPr="005545EF">
        <w:rPr>
          <w:rStyle w:val="s2"/>
          <w:sz w:val="28"/>
          <w:szCs w:val="28"/>
        </w:rPr>
        <w:t>Поставить себя на место другого человека;</w:t>
      </w:r>
    </w:p>
    <w:p w:rsidR="00406AD2" w:rsidRPr="005545EF" w:rsidRDefault="00406AD2" w:rsidP="00406AD2">
      <w:pPr>
        <w:pStyle w:val="p30"/>
        <w:rPr>
          <w:sz w:val="28"/>
          <w:szCs w:val="28"/>
        </w:rPr>
      </w:pPr>
      <w:r w:rsidRPr="005545EF">
        <w:rPr>
          <w:rStyle w:val="s11"/>
          <w:sz w:val="28"/>
          <w:szCs w:val="28"/>
        </w:rPr>
        <w:t>4.​ </w:t>
      </w:r>
      <w:r w:rsidRPr="005545EF">
        <w:rPr>
          <w:rStyle w:val="s2"/>
          <w:sz w:val="28"/>
          <w:szCs w:val="28"/>
        </w:rPr>
        <w:t>Осознать право на существование иной точки зрения;</w:t>
      </w:r>
    </w:p>
    <w:p w:rsidR="00406AD2" w:rsidRPr="005545EF" w:rsidRDefault="00406AD2" w:rsidP="00406AD2">
      <w:pPr>
        <w:pStyle w:val="p30"/>
        <w:rPr>
          <w:sz w:val="28"/>
          <w:szCs w:val="28"/>
        </w:rPr>
      </w:pPr>
      <w:r w:rsidRPr="005545EF">
        <w:rPr>
          <w:rStyle w:val="s11"/>
          <w:sz w:val="28"/>
          <w:szCs w:val="28"/>
        </w:rPr>
        <w:t>5.​ </w:t>
      </w:r>
      <w:r w:rsidRPr="005545EF">
        <w:rPr>
          <w:rStyle w:val="s2"/>
          <w:sz w:val="28"/>
          <w:szCs w:val="28"/>
        </w:rPr>
        <w:t>Быть твердым, говоря о проблеме, и мягким с людьми.</w:t>
      </w:r>
    </w:p>
    <w:p w:rsidR="00406AD2" w:rsidRPr="005545EF" w:rsidRDefault="00406AD2" w:rsidP="00406AD2">
      <w:pPr>
        <w:pStyle w:val="p33"/>
        <w:rPr>
          <w:b/>
          <w:i/>
          <w:color w:val="C00000"/>
          <w:sz w:val="28"/>
          <w:szCs w:val="28"/>
        </w:rPr>
      </w:pPr>
      <w:r w:rsidRPr="005545EF">
        <w:rPr>
          <w:rStyle w:val="s13"/>
          <w:b/>
          <w:i/>
          <w:color w:val="C00000"/>
          <w:sz w:val="28"/>
          <w:szCs w:val="28"/>
        </w:rPr>
        <w:t>«Воспитание – великое дело: им решается участь человека».</w:t>
      </w:r>
    </w:p>
    <w:p w:rsidR="00406AD2" w:rsidRPr="005545EF" w:rsidRDefault="00406AD2" w:rsidP="00406AD2">
      <w:pPr>
        <w:pStyle w:val="p33"/>
        <w:jc w:val="right"/>
        <w:rPr>
          <w:rStyle w:val="s13"/>
          <w:i/>
          <w:sz w:val="28"/>
          <w:szCs w:val="28"/>
        </w:rPr>
      </w:pPr>
      <w:r w:rsidRPr="005545EF">
        <w:rPr>
          <w:rStyle w:val="s13"/>
          <w:i/>
          <w:sz w:val="28"/>
          <w:szCs w:val="28"/>
        </w:rPr>
        <w:t>В.Г. Белинский</w:t>
      </w:r>
    </w:p>
    <w:p w:rsidR="00406AD2" w:rsidRPr="005545EF" w:rsidRDefault="00406AD2" w:rsidP="00406AD2">
      <w:pPr>
        <w:pStyle w:val="p34"/>
        <w:rPr>
          <w:sz w:val="28"/>
          <w:szCs w:val="28"/>
        </w:rPr>
      </w:pPr>
    </w:p>
    <w:sectPr w:rsidR="00406AD2" w:rsidRPr="005545EF" w:rsidSect="00DF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D2"/>
    <w:rsid w:val="0009199F"/>
    <w:rsid w:val="00113332"/>
    <w:rsid w:val="003A7822"/>
    <w:rsid w:val="00406AD2"/>
    <w:rsid w:val="00494D89"/>
    <w:rsid w:val="005545EF"/>
    <w:rsid w:val="008B5998"/>
    <w:rsid w:val="00DF5BE8"/>
    <w:rsid w:val="00E93379"/>
    <w:rsid w:val="00FD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6AD2"/>
  </w:style>
  <w:style w:type="paragraph" w:customStyle="1" w:styleId="p2">
    <w:name w:val="p2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6AD2"/>
  </w:style>
  <w:style w:type="paragraph" w:customStyle="1" w:styleId="p3">
    <w:name w:val="p3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6AD2"/>
  </w:style>
  <w:style w:type="paragraph" w:customStyle="1" w:styleId="p4">
    <w:name w:val="p4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06AD2"/>
  </w:style>
  <w:style w:type="paragraph" w:customStyle="1" w:styleId="p6">
    <w:name w:val="p6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06AD2"/>
  </w:style>
  <w:style w:type="paragraph" w:customStyle="1" w:styleId="p10">
    <w:name w:val="p10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06AD2"/>
  </w:style>
  <w:style w:type="paragraph" w:customStyle="1" w:styleId="p13">
    <w:name w:val="p13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06AD2"/>
  </w:style>
  <w:style w:type="paragraph" w:customStyle="1" w:styleId="p25">
    <w:name w:val="p25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06AD2"/>
  </w:style>
  <w:style w:type="paragraph" w:customStyle="1" w:styleId="p26">
    <w:name w:val="p26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6AD2"/>
  </w:style>
  <w:style w:type="paragraph" w:customStyle="1" w:styleId="p29">
    <w:name w:val="p29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6AD2"/>
  </w:style>
  <w:style w:type="paragraph" w:customStyle="1" w:styleId="p30">
    <w:name w:val="p30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6AD2"/>
  </w:style>
  <w:style w:type="paragraph" w:customStyle="1" w:styleId="p31">
    <w:name w:val="p31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406AD2"/>
  </w:style>
  <w:style w:type="paragraph" w:customStyle="1" w:styleId="p34">
    <w:name w:val="p34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0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406AD2"/>
  </w:style>
  <w:style w:type="character" w:styleId="a3">
    <w:name w:val="Hyperlink"/>
    <w:basedOn w:val="a0"/>
    <w:uiPriority w:val="99"/>
    <w:unhideWhenUsed/>
    <w:rsid w:val="0040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2015-09-22T15:03:00Z</dcterms:created>
  <dcterms:modified xsi:type="dcterms:W3CDTF">2015-09-22T15:03:00Z</dcterms:modified>
</cp:coreProperties>
</file>